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B4" w:rsidRDefault="00445813" w:rsidP="003F5CB4">
      <w:pPr>
        <w:pStyle w:val="tctb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FD0D5B">
        <w:rPr>
          <w:sz w:val="22"/>
          <w:szCs w:val="22"/>
        </w:rPr>
        <w:t>17</w:t>
      </w:r>
    </w:p>
    <w:p w:rsidR="00955E2B" w:rsidRDefault="00955E2B" w:rsidP="00955E2B">
      <w:pPr>
        <w:pStyle w:val="tct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RAMOWY PLAN NAUCZANIA DLA SZKOŁY </w:t>
      </w:r>
      <w:r>
        <w:rPr>
          <w:bCs/>
          <w:sz w:val="22"/>
          <w:szCs w:val="22"/>
        </w:rPr>
        <w:t>POLICEALNEJ DLA DOROSŁYCH PROWADZĄCEJ ZAJĘCIA</w:t>
      </w:r>
      <w:r w:rsidR="00FD0D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 FORMIE STACJONARNEJ</w:t>
      </w:r>
      <w:r w:rsidR="0052356A">
        <w:rPr>
          <w:rStyle w:val="Odwoanieprzypisudolnego"/>
          <w:bCs/>
          <w:sz w:val="22"/>
          <w:szCs w:val="22"/>
        </w:rPr>
        <w:footnoteReference w:id="1"/>
      </w:r>
      <w:r w:rsidR="0052356A">
        <w:rPr>
          <w:bCs/>
          <w:sz w:val="22"/>
          <w:szCs w:val="22"/>
          <w:vertAlign w:val="superscript"/>
        </w:rPr>
        <w:t>)</w:t>
      </w:r>
      <w:r>
        <w:rPr>
          <w:bCs/>
          <w:sz w:val="22"/>
          <w:szCs w:val="22"/>
        </w:rPr>
        <w:t xml:space="preserve">                   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3"/>
        <w:gridCol w:w="4072"/>
        <w:gridCol w:w="563"/>
        <w:gridCol w:w="564"/>
        <w:gridCol w:w="563"/>
        <w:gridCol w:w="614"/>
        <w:gridCol w:w="1695"/>
      </w:tblGrid>
      <w:tr w:rsidR="00955E2B" w:rsidTr="002338C8">
        <w:trPr>
          <w:trHeight w:val="51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D5F" w:rsidRDefault="00433D5F" w:rsidP="002338C8">
            <w:pPr>
              <w:jc w:val="center"/>
              <w:rPr>
                <w:rFonts w:ascii="Times New Roman" w:hAnsi="Times New Roman" w:cs="Times New Roman"/>
              </w:rPr>
            </w:pPr>
          </w:p>
          <w:p w:rsidR="00433D5F" w:rsidRDefault="00433D5F" w:rsidP="002338C8">
            <w:pPr>
              <w:jc w:val="center"/>
              <w:rPr>
                <w:rFonts w:ascii="Times New Roman" w:hAnsi="Times New Roman" w:cs="Times New Roman"/>
              </w:rPr>
            </w:pPr>
          </w:p>
          <w:p w:rsidR="00955E2B" w:rsidRDefault="00955E2B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D5F" w:rsidRDefault="00433D5F" w:rsidP="002338C8">
            <w:pPr>
              <w:jc w:val="center"/>
              <w:rPr>
                <w:rFonts w:ascii="Times New Roman" w:hAnsi="Times New Roman" w:cs="Times New Roman"/>
              </w:rPr>
            </w:pPr>
          </w:p>
          <w:p w:rsidR="00433D5F" w:rsidRDefault="00433D5F" w:rsidP="002338C8">
            <w:pPr>
              <w:jc w:val="center"/>
              <w:rPr>
                <w:rFonts w:ascii="Times New Roman" w:hAnsi="Times New Roman" w:cs="Times New Roman"/>
              </w:rPr>
            </w:pPr>
          </w:p>
          <w:p w:rsidR="00955E2B" w:rsidRDefault="00955E2B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Obowiązkowe zajęcia edukacyjne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65" w:rsidRDefault="00CB03CA" w:rsidP="00CB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Tygodniowy wymiar godzin </w:t>
            </w:r>
            <w:r w:rsidR="0061358B">
              <w:rPr>
                <w:rFonts w:ascii="Times New Roman" w:hAnsi="Times New Roman" w:cs="Times New Roman"/>
              </w:rPr>
              <w:t>w semestrze</w:t>
            </w:r>
          </w:p>
          <w:p w:rsidR="00955E2B" w:rsidRDefault="00955E2B" w:rsidP="00F65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8C8" w:rsidRDefault="002338C8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w dwuletnim okresie nauczania</w:t>
            </w:r>
          </w:p>
        </w:tc>
      </w:tr>
      <w:tr w:rsidR="00955E2B" w:rsidTr="002338C8">
        <w:trPr>
          <w:trHeight w:val="238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B" w:rsidRDefault="00955E2B" w:rsidP="00233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B" w:rsidRDefault="00955E2B" w:rsidP="00233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B" w:rsidRDefault="00955E2B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B" w:rsidRDefault="00955E2B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B" w:rsidRDefault="00955E2B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B" w:rsidRDefault="00955E2B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2B" w:rsidRDefault="00955E2B" w:rsidP="002338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023" w:rsidTr="00DF635C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23" w:rsidRDefault="00B40023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23" w:rsidRPr="00F84A15" w:rsidRDefault="00B40023" w:rsidP="00C017B1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Ks</w:t>
            </w:r>
            <w:r w:rsidR="005E2522">
              <w:rPr>
                <w:rFonts w:ascii="Times New Roman" w:hAnsi="Times New Roman" w:cs="Times New Roman"/>
              </w:rPr>
              <w:t xml:space="preserve">ztałcenie zawodowe teoretyczne </w:t>
            </w:r>
            <w:r w:rsidR="005E2522">
              <w:rPr>
                <w:rFonts w:ascii="Times New Roman" w:hAnsi="Times New Roman" w:cs="Times New Roman"/>
              </w:rPr>
              <w:br/>
              <w:t>i praktyczne</w:t>
            </w:r>
            <w:r w:rsidR="00F84A15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="00F84A15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23" w:rsidRDefault="00B40023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40023" w:rsidRDefault="00B40023" w:rsidP="00B40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3" w:rsidRDefault="00B40023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B40023" w:rsidRDefault="00B40023" w:rsidP="002338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3" w:rsidRPr="000F480B" w:rsidRDefault="00B40023" w:rsidP="00233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</w:tr>
      <w:tr w:rsidR="00B40023" w:rsidTr="00FC4E79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23" w:rsidRDefault="00B40023" w:rsidP="00233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23" w:rsidRDefault="00B40023" w:rsidP="00361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przedsiębiorczości</w:t>
            </w:r>
            <w:r w:rsidR="00361707">
              <w:rPr>
                <w:rStyle w:val="Odwoanieprzypisudolnego"/>
                <w:rFonts w:ascii="Arial" w:hAnsi="Arial" w:cs="Arial"/>
                <w:bCs/>
                <w:sz w:val="20"/>
                <w:szCs w:val="20"/>
              </w:rPr>
              <w:footnoteReference w:id="3"/>
            </w:r>
            <w:r w:rsidR="0061358B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23" w:rsidRDefault="00B40023" w:rsidP="00B40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3" w:rsidRDefault="00B40023" w:rsidP="00B40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3" w:rsidRDefault="00B40023" w:rsidP="002338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80B">
              <w:rPr>
                <w:rFonts w:ascii="Times New Roman" w:hAnsi="Times New Roman" w:cs="Times New Roman"/>
                <w:b/>
              </w:rPr>
              <w:t>1</w:t>
            </w:r>
          </w:p>
          <w:p w:rsidR="00B40023" w:rsidRPr="000F480B" w:rsidRDefault="00B40023" w:rsidP="00233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0023" w:rsidTr="002A09FE">
        <w:trPr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23" w:rsidRDefault="00B40023" w:rsidP="00C017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  <w:r w:rsidR="003F03D0">
              <w:rPr>
                <w:rFonts w:ascii="Times New Roman" w:hAnsi="Times New Roman" w:cs="Times New Roman"/>
                <w:b/>
              </w:rPr>
              <w:t xml:space="preserve"> na obowiązkowe zajęcia edukacyjne</w:t>
            </w:r>
            <w:bookmarkStart w:id="0" w:name="_GoBack"/>
            <w:bookmarkEnd w:id="0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23" w:rsidRDefault="00B40023" w:rsidP="00233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B40023" w:rsidRDefault="00B40023" w:rsidP="00233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3" w:rsidRDefault="00B40023" w:rsidP="002338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B40023" w:rsidRDefault="00B40023" w:rsidP="002338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23" w:rsidRDefault="00B40023" w:rsidP="00B400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  <w:p w:rsidR="00B40023" w:rsidRDefault="00B40023" w:rsidP="00B400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279CC" w:rsidRDefault="00F279CC" w:rsidP="00FF3FE1">
      <w:pPr>
        <w:pStyle w:val="tm"/>
        <w:jc w:val="both"/>
        <w:rPr>
          <w:bCs/>
          <w:sz w:val="22"/>
          <w:szCs w:val="22"/>
        </w:rPr>
      </w:pPr>
    </w:p>
    <w:p w:rsidR="00955E2B" w:rsidRDefault="00955E2B" w:rsidP="00FF3FE1">
      <w:pPr>
        <w:pStyle w:val="tm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Praktyki zawodowe są realizowane w wymiarze </w:t>
      </w:r>
      <w:r>
        <w:rPr>
          <w:sz w:val="22"/>
          <w:szCs w:val="22"/>
        </w:rPr>
        <w:t xml:space="preserve">określonym w  podstawie programowej kształcenia w zawodach. </w:t>
      </w:r>
    </w:p>
    <w:p w:rsidR="00955E2B" w:rsidRPr="003E3FA3" w:rsidRDefault="00955E2B" w:rsidP="00955E2B">
      <w:pPr>
        <w:rPr>
          <w:rFonts w:ascii="Times New Roman" w:hAnsi="Times New Roman" w:cs="Times New Roman"/>
          <w:color w:val="FF0000"/>
        </w:rPr>
      </w:pPr>
    </w:p>
    <w:sectPr w:rsidR="00955E2B" w:rsidRPr="003E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D8" w:rsidRDefault="00CD20D8" w:rsidP="0052356A">
      <w:pPr>
        <w:spacing w:after="0" w:line="240" w:lineRule="auto"/>
      </w:pPr>
      <w:r>
        <w:separator/>
      </w:r>
    </w:p>
  </w:endnote>
  <w:endnote w:type="continuationSeparator" w:id="0">
    <w:p w:rsidR="00CD20D8" w:rsidRDefault="00CD20D8" w:rsidP="0052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D8" w:rsidRDefault="00CD20D8" w:rsidP="0052356A">
      <w:pPr>
        <w:spacing w:after="0" w:line="240" w:lineRule="auto"/>
      </w:pPr>
      <w:r>
        <w:separator/>
      </w:r>
    </w:p>
  </w:footnote>
  <w:footnote w:type="continuationSeparator" w:id="0">
    <w:p w:rsidR="00CD20D8" w:rsidRDefault="00CD20D8" w:rsidP="0052356A">
      <w:pPr>
        <w:spacing w:after="0" w:line="240" w:lineRule="auto"/>
      </w:pPr>
      <w:r>
        <w:continuationSeparator/>
      </w:r>
    </w:p>
  </w:footnote>
  <w:footnote w:id="1">
    <w:p w:rsidR="003A633F" w:rsidRPr="00D743EA" w:rsidRDefault="0052356A" w:rsidP="00F279CC">
      <w:pPr>
        <w:pStyle w:val="tj"/>
        <w:spacing w:before="0" w:beforeAutospacing="0" w:after="0" w:afterAutospacing="0"/>
        <w:ind w:left="142" w:hanging="142"/>
        <w:jc w:val="both"/>
        <w:rPr>
          <w:sz w:val="18"/>
          <w:szCs w:val="18"/>
        </w:rPr>
      </w:pPr>
      <w:r w:rsidRPr="004D7A7A">
        <w:rPr>
          <w:rStyle w:val="Odwoanieprzypisudolnego"/>
          <w:sz w:val="18"/>
          <w:szCs w:val="18"/>
        </w:rPr>
        <w:footnoteRef/>
      </w:r>
      <w:r w:rsidRPr="00F65CF0">
        <w:rPr>
          <w:sz w:val="18"/>
          <w:szCs w:val="18"/>
          <w:vertAlign w:val="superscript"/>
        </w:rPr>
        <w:t>)</w:t>
      </w:r>
      <w:r w:rsidRPr="00F65CF0">
        <w:rPr>
          <w:sz w:val="18"/>
          <w:szCs w:val="18"/>
        </w:rPr>
        <w:t xml:space="preserve"> Dotyczy szkoły policealnej o 2–letnim okresie nauczania. W przypadku rocznego, 1,5–rocznego lub 2,5–letniego okresu nauczania</w:t>
      </w:r>
      <w:r w:rsidR="00572A70">
        <w:rPr>
          <w:sz w:val="18"/>
          <w:szCs w:val="18"/>
        </w:rPr>
        <w:t>,</w:t>
      </w:r>
      <w:r w:rsidR="00532AAA" w:rsidRPr="00F65CF0">
        <w:rPr>
          <w:sz w:val="18"/>
          <w:szCs w:val="18"/>
        </w:rPr>
        <w:t xml:space="preserve"> </w:t>
      </w:r>
      <w:r w:rsidR="00E07734" w:rsidRPr="00F65CF0">
        <w:rPr>
          <w:sz w:val="18"/>
          <w:szCs w:val="18"/>
        </w:rPr>
        <w:t xml:space="preserve">określony w tabeli </w:t>
      </w:r>
      <w:r w:rsidR="004C3A4C" w:rsidRPr="00D743EA">
        <w:rPr>
          <w:sz w:val="18"/>
          <w:szCs w:val="18"/>
        </w:rPr>
        <w:t>wymiar godzin</w:t>
      </w:r>
      <w:r w:rsidR="003A633F" w:rsidRPr="00D743EA">
        <w:rPr>
          <w:sz w:val="18"/>
          <w:szCs w:val="18"/>
        </w:rPr>
        <w:t>:</w:t>
      </w:r>
    </w:p>
    <w:p w:rsidR="006221FD" w:rsidRPr="00F65CF0" w:rsidRDefault="003A633F" w:rsidP="00F279CC">
      <w:pPr>
        <w:pStyle w:val="tj"/>
        <w:spacing w:before="0" w:beforeAutospacing="0" w:after="0" w:afterAutospacing="0"/>
        <w:ind w:left="142" w:hanging="142"/>
        <w:jc w:val="both"/>
        <w:rPr>
          <w:sz w:val="18"/>
          <w:szCs w:val="18"/>
        </w:rPr>
      </w:pPr>
      <w:r w:rsidRPr="00D743EA">
        <w:rPr>
          <w:sz w:val="18"/>
          <w:szCs w:val="18"/>
        </w:rPr>
        <w:t xml:space="preserve"> </w:t>
      </w:r>
      <w:r w:rsidR="006221FD" w:rsidRPr="00F65CF0">
        <w:rPr>
          <w:sz w:val="18"/>
          <w:szCs w:val="18"/>
        </w:rPr>
        <w:t xml:space="preserve">  </w:t>
      </w:r>
      <w:r w:rsidRPr="00D743EA">
        <w:rPr>
          <w:sz w:val="18"/>
          <w:szCs w:val="18"/>
        </w:rPr>
        <w:t>1)</w:t>
      </w:r>
      <w:r w:rsidR="004C3A4C" w:rsidRPr="00D743EA">
        <w:rPr>
          <w:sz w:val="18"/>
          <w:szCs w:val="18"/>
        </w:rPr>
        <w:t xml:space="preserve"> kształcenia zawodowego teoretycznego i praktycznego ulega odpowiedniemu</w:t>
      </w:r>
      <w:r w:rsidR="006221FD" w:rsidRPr="00F65CF0">
        <w:rPr>
          <w:sz w:val="18"/>
          <w:szCs w:val="18"/>
        </w:rPr>
        <w:t xml:space="preserve"> zmniejszeniu lub zwiększeniu;</w:t>
      </w:r>
    </w:p>
    <w:p w:rsidR="0052356A" w:rsidRPr="00D743EA" w:rsidRDefault="006221FD" w:rsidP="00F279CC">
      <w:pPr>
        <w:pStyle w:val="tj"/>
        <w:spacing w:before="0" w:beforeAutospacing="0" w:after="0" w:afterAutospacing="0"/>
        <w:ind w:left="142" w:hanging="142"/>
        <w:jc w:val="both"/>
        <w:rPr>
          <w:sz w:val="18"/>
          <w:szCs w:val="18"/>
        </w:rPr>
      </w:pPr>
      <w:r w:rsidRPr="00F65CF0">
        <w:rPr>
          <w:sz w:val="18"/>
          <w:szCs w:val="18"/>
        </w:rPr>
        <w:t xml:space="preserve">   2)</w:t>
      </w:r>
      <w:r w:rsidR="004C3A4C" w:rsidRPr="00D743EA">
        <w:rPr>
          <w:sz w:val="18"/>
          <w:szCs w:val="18"/>
        </w:rPr>
        <w:t xml:space="preserve"> podstaw przedsiębiorczości </w:t>
      </w:r>
      <w:r w:rsidR="00572A70">
        <w:rPr>
          <w:sz w:val="18"/>
          <w:szCs w:val="18"/>
        </w:rPr>
        <w:t>nie ulega zmianie</w:t>
      </w:r>
      <w:r w:rsidR="00E07734" w:rsidRPr="00F65CF0">
        <w:rPr>
          <w:sz w:val="18"/>
          <w:szCs w:val="18"/>
        </w:rPr>
        <w:t>.</w:t>
      </w:r>
    </w:p>
  </w:footnote>
  <w:footnote w:id="2">
    <w:p w:rsidR="00F84A15" w:rsidRPr="00F84A15" w:rsidRDefault="00F84A15" w:rsidP="00F279CC">
      <w:pPr>
        <w:pStyle w:val="tm"/>
        <w:spacing w:before="0" w:beforeAutospacing="0" w:after="0" w:afterAutospacing="0"/>
        <w:ind w:left="142" w:hanging="142"/>
        <w:jc w:val="both"/>
        <w:rPr>
          <w:bCs/>
          <w:sz w:val="18"/>
          <w:szCs w:val="18"/>
        </w:rPr>
      </w:pPr>
      <w:r w:rsidRPr="00F84A15">
        <w:rPr>
          <w:rStyle w:val="Odwoanieprzypisudolnego"/>
          <w:sz w:val="18"/>
          <w:szCs w:val="18"/>
        </w:rPr>
        <w:footnoteRef/>
      </w:r>
      <w:r w:rsidRPr="00F84A15">
        <w:rPr>
          <w:sz w:val="18"/>
          <w:szCs w:val="18"/>
          <w:vertAlign w:val="superscript"/>
        </w:rPr>
        <w:t>)</w:t>
      </w:r>
      <w:r w:rsidRPr="00F84A15">
        <w:rPr>
          <w:sz w:val="18"/>
          <w:szCs w:val="18"/>
        </w:rPr>
        <w:t xml:space="preserve"> </w:t>
      </w:r>
      <w:r w:rsidRPr="00F84A15">
        <w:rPr>
          <w:sz w:val="18"/>
          <w:szCs w:val="18"/>
        </w:rPr>
        <w:t>Podziału godzin przeznaczonych na kształcenie zawodowe teoretyczne i kształcenie zawodowe praktyczne w danym zawodzie dokonuje dyrektor szkoły, z tym że wymiar godzin przeznaczonych na kształcenie zawodowe praktyczne nie może być niższy niż 50% godzin p</w:t>
      </w:r>
      <w:r w:rsidRPr="00F84A15">
        <w:rPr>
          <w:sz w:val="18"/>
          <w:szCs w:val="18"/>
        </w:rPr>
        <w:t xml:space="preserve">rzewidzianych na kształcenie </w:t>
      </w:r>
      <w:r w:rsidRPr="00F84A15">
        <w:rPr>
          <w:sz w:val="18"/>
          <w:szCs w:val="18"/>
        </w:rPr>
        <w:t>zawodowe.</w:t>
      </w:r>
    </w:p>
  </w:footnote>
  <w:footnote w:id="3">
    <w:p w:rsidR="00361707" w:rsidRPr="00D743EA" w:rsidRDefault="00361707" w:rsidP="00F279CC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D743E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43EA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D743EA">
        <w:rPr>
          <w:rFonts w:ascii="Times New Roman" w:hAnsi="Times New Roman" w:cs="Times New Roman"/>
          <w:sz w:val="18"/>
          <w:szCs w:val="18"/>
        </w:rPr>
        <w:t xml:space="preserve"> </w:t>
      </w:r>
      <w:r w:rsidR="004D7A7A">
        <w:rPr>
          <w:rFonts w:ascii="Times New Roman" w:hAnsi="Times New Roman" w:cs="Times New Roman"/>
          <w:sz w:val="18"/>
          <w:szCs w:val="18"/>
        </w:rPr>
        <w:t xml:space="preserve">Dotyczy </w:t>
      </w:r>
      <w:r w:rsidRPr="00D743EA">
        <w:rPr>
          <w:rFonts w:ascii="Times New Roman" w:hAnsi="Times New Roman" w:cs="Times New Roman"/>
          <w:bCs/>
          <w:sz w:val="18"/>
          <w:szCs w:val="18"/>
        </w:rPr>
        <w:t>słuchaczy, którzy na wcześniejszym etapie edukacy</w:t>
      </w:r>
      <w:r w:rsidR="002E74A0" w:rsidRPr="00D743EA">
        <w:rPr>
          <w:rFonts w:ascii="Times New Roman" w:hAnsi="Times New Roman" w:cs="Times New Roman"/>
          <w:bCs/>
          <w:sz w:val="18"/>
          <w:szCs w:val="18"/>
        </w:rPr>
        <w:t>jnym nie realizowali tych zajęć.</w:t>
      </w:r>
    </w:p>
    <w:p w:rsidR="00361707" w:rsidRPr="00D743EA" w:rsidRDefault="00361707" w:rsidP="00F279CC">
      <w:pPr>
        <w:pStyle w:val="Tekstprzypisudolnego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1232"/>
    <w:multiLevelType w:val="hybridMultilevel"/>
    <w:tmpl w:val="41384FE8"/>
    <w:lvl w:ilvl="0" w:tplc="D0C6F54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2B"/>
    <w:rsid w:val="000D0EE4"/>
    <w:rsid w:val="000F480B"/>
    <w:rsid w:val="001D38A0"/>
    <w:rsid w:val="001D7F54"/>
    <w:rsid w:val="002216B9"/>
    <w:rsid w:val="002338C8"/>
    <w:rsid w:val="002E74A0"/>
    <w:rsid w:val="00304552"/>
    <w:rsid w:val="00346A51"/>
    <w:rsid w:val="00361707"/>
    <w:rsid w:val="003A633F"/>
    <w:rsid w:val="003E3FA3"/>
    <w:rsid w:val="003F03D0"/>
    <w:rsid w:val="003F5CB4"/>
    <w:rsid w:val="00420AC5"/>
    <w:rsid w:val="00433D5F"/>
    <w:rsid w:val="00445813"/>
    <w:rsid w:val="00494539"/>
    <w:rsid w:val="004C3A4C"/>
    <w:rsid w:val="004D7A7A"/>
    <w:rsid w:val="0052356A"/>
    <w:rsid w:val="00532AAA"/>
    <w:rsid w:val="00566D5F"/>
    <w:rsid w:val="00572A70"/>
    <w:rsid w:val="005C1F6A"/>
    <w:rsid w:val="005E2522"/>
    <w:rsid w:val="0061358B"/>
    <w:rsid w:val="00621E7A"/>
    <w:rsid w:val="006221FD"/>
    <w:rsid w:val="0067358A"/>
    <w:rsid w:val="00687B0B"/>
    <w:rsid w:val="006E14F5"/>
    <w:rsid w:val="00952803"/>
    <w:rsid w:val="00955E2B"/>
    <w:rsid w:val="00A9279F"/>
    <w:rsid w:val="00B36DF8"/>
    <w:rsid w:val="00B40023"/>
    <w:rsid w:val="00BA6065"/>
    <w:rsid w:val="00BE07EB"/>
    <w:rsid w:val="00BE1C10"/>
    <w:rsid w:val="00C017B1"/>
    <w:rsid w:val="00C62489"/>
    <w:rsid w:val="00C92883"/>
    <w:rsid w:val="00CB03CA"/>
    <w:rsid w:val="00CB5F3B"/>
    <w:rsid w:val="00CD20D8"/>
    <w:rsid w:val="00D743EA"/>
    <w:rsid w:val="00DC4F28"/>
    <w:rsid w:val="00E07734"/>
    <w:rsid w:val="00ED5FE7"/>
    <w:rsid w:val="00EE6203"/>
    <w:rsid w:val="00F05A9B"/>
    <w:rsid w:val="00F279CC"/>
    <w:rsid w:val="00F46EA9"/>
    <w:rsid w:val="00F60458"/>
    <w:rsid w:val="00F65CF0"/>
    <w:rsid w:val="00F84A15"/>
    <w:rsid w:val="00FD0D5B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tb">
    <w:name w:val="tc tb"/>
    <w:basedOn w:val="Normalny"/>
    <w:semiHidden/>
    <w:rsid w:val="00955E2B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">
    <w:name w:val="tm"/>
    <w:basedOn w:val="Normalny"/>
    <w:semiHidden/>
    <w:rsid w:val="00955E2B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basedOn w:val="Normalny"/>
    <w:semiHidden/>
    <w:rsid w:val="00955E2B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5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4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5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5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5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7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C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5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tb">
    <w:name w:val="tc tb"/>
    <w:basedOn w:val="Normalny"/>
    <w:semiHidden/>
    <w:rsid w:val="00955E2B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">
    <w:name w:val="tm"/>
    <w:basedOn w:val="Normalny"/>
    <w:semiHidden/>
    <w:rsid w:val="00955E2B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basedOn w:val="Normalny"/>
    <w:semiHidden/>
    <w:rsid w:val="00955E2B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5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4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5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5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5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70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C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65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C375-84BD-4FC8-843C-319F09B3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4</cp:revision>
  <cp:lastPrinted>2016-12-29T11:15:00Z</cp:lastPrinted>
  <dcterms:created xsi:type="dcterms:W3CDTF">2017-01-17T15:18:00Z</dcterms:created>
  <dcterms:modified xsi:type="dcterms:W3CDTF">2017-01-20T09:52:00Z</dcterms:modified>
</cp:coreProperties>
</file>