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CE" w:rsidRPr="008D0404" w:rsidRDefault="0088280D" w:rsidP="00D004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508E9">
        <w:rPr>
          <w:rFonts w:ascii="Times New Roman" w:hAnsi="Times New Roman" w:cs="Times New Roman"/>
          <w:sz w:val="24"/>
          <w:szCs w:val="24"/>
        </w:rPr>
        <w:t>9</w:t>
      </w:r>
    </w:p>
    <w:p w:rsidR="00C540CE" w:rsidRPr="008D0404" w:rsidRDefault="00C540CE" w:rsidP="00C540C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0404">
        <w:rPr>
          <w:rFonts w:ascii="Times New Roman" w:hAnsi="Times New Roman" w:cs="Times New Roman"/>
          <w:sz w:val="24"/>
          <w:szCs w:val="24"/>
        </w:rPr>
        <w:t xml:space="preserve">RAMOWY  PLAN  NAUCZANIA  DLA  </w:t>
      </w:r>
      <w:r w:rsidRPr="008D0404">
        <w:rPr>
          <w:rFonts w:ascii="Times New Roman" w:hAnsi="Times New Roman" w:cs="Times New Roman"/>
          <w:bCs/>
          <w:sz w:val="24"/>
          <w:szCs w:val="24"/>
        </w:rPr>
        <w:t>SZKOŁY SPECJALNEJ PRZYSPOSABIAJĄCEJ DO P</w:t>
      </w:r>
      <w:r w:rsidR="00007949">
        <w:rPr>
          <w:rFonts w:ascii="Times New Roman" w:hAnsi="Times New Roman" w:cs="Times New Roman"/>
          <w:bCs/>
          <w:sz w:val="24"/>
          <w:szCs w:val="24"/>
        </w:rPr>
        <w:t>RACY DLA UCZNIÓ</w:t>
      </w:r>
      <w:r w:rsidR="001003A9">
        <w:rPr>
          <w:rFonts w:ascii="Times New Roman" w:hAnsi="Times New Roman" w:cs="Times New Roman"/>
          <w:bCs/>
          <w:sz w:val="24"/>
          <w:szCs w:val="24"/>
        </w:rPr>
        <w:t>W Z NIEPEŁNOSPRAWNOŚCI</w:t>
      </w:r>
      <w:r w:rsidR="009508E9">
        <w:rPr>
          <w:rFonts w:ascii="Times New Roman" w:hAnsi="Times New Roman" w:cs="Times New Roman"/>
          <w:bCs/>
          <w:sz w:val="24"/>
          <w:szCs w:val="24"/>
        </w:rPr>
        <w:t>Ą</w:t>
      </w:r>
      <w:r w:rsidR="001003A9">
        <w:rPr>
          <w:rFonts w:ascii="Times New Roman" w:hAnsi="Times New Roman" w:cs="Times New Roman"/>
          <w:bCs/>
          <w:sz w:val="24"/>
          <w:szCs w:val="24"/>
        </w:rPr>
        <w:t xml:space="preserve"> INTELEKTUALNĄ                         </w:t>
      </w:r>
      <w:r w:rsidRPr="008D0404">
        <w:rPr>
          <w:rFonts w:ascii="Times New Roman" w:hAnsi="Times New Roman" w:cs="Times New Roman"/>
          <w:bCs/>
          <w:sz w:val="24"/>
          <w:szCs w:val="24"/>
        </w:rPr>
        <w:t xml:space="preserve"> W STOPNIU UMIARKOWANYM LUB ZNACZNYM ORAZ DLA UCZNIÓW                                                                    Z NIEPEŁNOSPRAWNOŚCIAMI  SPRZĘŻONYMI</w:t>
      </w:r>
    </w:p>
    <w:p w:rsidR="00C540CE" w:rsidRPr="008D0404" w:rsidRDefault="00C540CE" w:rsidP="00C540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4072"/>
        <w:gridCol w:w="735"/>
        <w:gridCol w:w="810"/>
        <w:gridCol w:w="758"/>
        <w:gridCol w:w="2303"/>
      </w:tblGrid>
      <w:tr w:rsidR="00C540CE" w:rsidRPr="008D0404" w:rsidTr="00914ACA">
        <w:trPr>
          <w:trHeight w:val="49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CE" w:rsidRPr="008D0404" w:rsidRDefault="00C5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0CE" w:rsidRPr="008D0404" w:rsidRDefault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Obowiązkowe zajęcia edukacyjne</w:t>
            </w:r>
          </w:p>
          <w:p w:rsidR="00C540CE" w:rsidRPr="008D0404" w:rsidRDefault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i zajęcia z wychowawcą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CE" w:rsidRPr="008D0404" w:rsidRDefault="00C540CE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Tygodniowy wymiar godzin w klasie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CE" w:rsidRPr="008D0404" w:rsidRDefault="00914ACA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Razem w trzyletnim okresie nauczania</w:t>
            </w:r>
          </w:p>
        </w:tc>
      </w:tr>
      <w:tr w:rsidR="00C540CE" w:rsidRPr="008D0404" w:rsidTr="00C540CE">
        <w:trPr>
          <w:trHeight w:val="255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C5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6A2699" w:rsidP="006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6A2699" w:rsidP="006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6A2699" w:rsidP="006A2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C5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CE" w:rsidRPr="008D0404" w:rsidTr="00914AC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CE" w:rsidRPr="008D0404" w:rsidRDefault="00C5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CE" w:rsidRPr="008D0404" w:rsidRDefault="00C5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Funkcjonowanie osobiste i społeczne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CE" w:rsidRPr="008D0404" w:rsidRDefault="00EE11D9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EE11D9" w:rsidP="00C540CE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EE11D9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E230D" w:rsidRDefault="00EE1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C540CE" w:rsidRPr="008D0404" w:rsidTr="00914AC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CE" w:rsidRPr="008D0404" w:rsidRDefault="00C5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CE" w:rsidRPr="008D0404" w:rsidRDefault="00C5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CE" w:rsidRPr="008D0404" w:rsidRDefault="00C540CE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C540CE" w:rsidP="00C540CE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C540CE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E230D" w:rsidRDefault="0091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30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540CE" w:rsidRPr="008D0404" w:rsidTr="00914AC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CE" w:rsidRPr="008D0404" w:rsidRDefault="00C5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CE" w:rsidRPr="008D0404" w:rsidRDefault="00C54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>Przysposobienie do pracy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CE" w:rsidRPr="008D0404" w:rsidRDefault="00EE11D9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EE11D9" w:rsidP="00C540CE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A32A5D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E230D" w:rsidRDefault="00EE11D9" w:rsidP="0091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EE11D9" w:rsidRPr="008D0404" w:rsidTr="00914AC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D0404" w:rsidRDefault="00EE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D0404" w:rsidRDefault="00EE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kształtujące kreatywność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Default="00EE11D9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Default="00EE11D9" w:rsidP="00C540CE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Default="00EE11D9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Default="00EE11D9" w:rsidP="0091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E11D9" w:rsidRPr="008D0404" w:rsidTr="00914AC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D0404" w:rsidRDefault="00EE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Pr="008D0404" w:rsidRDefault="00EE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</w:t>
            </w:r>
            <w:r w:rsidR="00F2555C">
              <w:rPr>
                <w:rFonts w:ascii="Times New Roman" w:hAnsi="Times New Roman" w:cs="Times New Roman"/>
                <w:sz w:val="24"/>
                <w:szCs w:val="24"/>
              </w:rPr>
              <w:t>rozwijające komunikowanie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się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Default="00EE11D9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Default="00EE11D9" w:rsidP="00C540CE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Default="00EE11D9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D9" w:rsidRDefault="00EE11D9" w:rsidP="0091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540CE" w:rsidRPr="008D0404" w:rsidTr="00914ACA"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CE" w:rsidRPr="008D0404" w:rsidRDefault="00C540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  <w:r w:rsidR="00347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obowiązkowe zajęcia edukacyjne i zajęcia z wychowawcą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CE" w:rsidRPr="008D0404" w:rsidRDefault="00EE11D9" w:rsidP="00C5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EE11D9" w:rsidP="00C540CE">
            <w:pPr>
              <w:ind w:lef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EE11D9" w:rsidP="00C54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E230D" w:rsidRDefault="00EE11D9" w:rsidP="00EE1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C540CE" w:rsidRPr="008D0404" w:rsidTr="007F5945">
        <w:trPr>
          <w:trHeight w:val="345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0CE" w:rsidRPr="008D0404" w:rsidRDefault="00C540CE" w:rsidP="00914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 xml:space="preserve">Godziny do dyspozycji dyrektora szkoły 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D0404" w:rsidRDefault="00914ACA" w:rsidP="00914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7F5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CE" w:rsidRPr="008E230D" w:rsidRDefault="007F5945" w:rsidP="007F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86D6A" w:rsidRPr="008D0404" w:rsidTr="0049618A"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6A" w:rsidRPr="008D0404" w:rsidRDefault="00686D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404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6A" w:rsidRPr="008E230D" w:rsidRDefault="00EE11D9" w:rsidP="0068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7F5945" w:rsidRPr="008D0404" w:rsidTr="00914ACA"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45" w:rsidRPr="008D0404" w:rsidRDefault="007F5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45" w:rsidRPr="008D0404" w:rsidRDefault="007F5945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45" w:rsidRPr="008D0404" w:rsidRDefault="007F5945" w:rsidP="00C540CE">
            <w:pPr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45" w:rsidRPr="008D0404" w:rsidRDefault="007F5945" w:rsidP="00C5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45" w:rsidRPr="008E230D" w:rsidRDefault="007F5945" w:rsidP="00914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C540CE" w:rsidRPr="008D0404" w:rsidRDefault="00C540CE" w:rsidP="00C540CE">
      <w:pPr>
        <w:rPr>
          <w:rFonts w:ascii="Times New Roman" w:hAnsi="Times New Roman" w:cs="Times New Roman"/>
          <w:sz w:val="24"/>
          <w:szCs w:val="24"/>
        </w:rPr>
      </w:pPr>
    </w:p>
    <w:p w:rsidR="00510283" w:rsidRDefault="008D0404" w:rsidP="00882C7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D0404">
        <w:rPr>
          <w:rFonts w:ascii="Times New Roman" w:hAnsi="Times New Roman" w:cs="Times New Roman"/>
          <w:sz w:val="24"/>
          <w:szCs w:val="24"/>
        </w:rPr>
        <w:t xml:space="preserve"> Wymiar godzin przeznaczonych na rea</w:t>
      </w:r>
      <w:r w:rsidR="008A7CBE">
        <w:rPr>
          <w:rFonts w:ascii="Times New Roman" w:hAnsi="Times New Roman" w:cs="Times New Roman"/>
          <w:sz w:val="24"/>
          <w:szCs w:val="24"/>
        </w:rPr>
        <w:t>lizację zajęć religii lub etyki</w:t>
      </w:r>
      <w:r w:rsidRPr="008D0404">
        <w:rPr>
          <w:rFonts w:ascii="Times New Roman" w:hAnsi="Times New Roman" w:cs="Times New Roman"/>
          <w:sz w:val="24"/>
          <w:szCs w:val="24"/>
        </w:rPr>
        <w:t xml:space="preserve"> </w:t>
      </w:r>
      <w:r w:rsidR="00887353">
        <w:rPr>
          <w:rFonts w:ascii="Times New Roman" w:hAnsi="Times New Roman" w:cs="Times New Roman"/>
          <w:sz w:val="24"/>
          <w:szCs w:val="24"/>
        </w:rPr>
        <w:t xml:space="preserve">określają </w:t>
      </w:r>
      <w:r w:rsidR="00B363C8">
        <w:rPr>
          <w:rFonts w:ascii="Times New Roman" w:hAnsi="Times New Roman" w:cs="Times New Roman"/>
          <w:sz w:val="24"/>
          <w:szCs w:val="24"/>
        </w:rPr>
        <w:t>przepisy</w:t>
      </w:r>
      <w:r w:rsidR="008A7CBE">
        <w:rPr>
          <w:rFonts w:ascii="Times New Roman" w:hAnsi="Times New Roman" w:cs="Times New Roman"/>
          <w:sz w:val="24"/>
          <w:szCs w:val="24"/>
        </w:rPr>
        <w:t>,</w:t>
      </w:r>
      <w:r w:rsidR="00260F23" w:rsidRPr="00260F23">
        <w:rPr>
          <w:rFonts w:ascii="Times New Roman" w:hAnsi="Times New Roman" w:cs="Times New Roman"/>
          <w:sz w:val="24"/>
          <w:szCs w:val="24"/>
        </w:rPr>
        <w:t xml:space="preserve"> </w:t>
      </w:r>
      <w:r w:rsidR="00882C79">
        <w:rPr>
          <w:rFonts w:ascii="Times New Roman" w:eastAsiaTheme="minorEastAsia" w:hAnsi="Times New Roman" w:cs="Times New Roman"/>
          <w:sz w:val="24"/>
          <w:szCs w:val="24"/>
        </w:rPr>
        <w:t xml:space="preserve">o </w:t>
      </w:r>
      <w:r w:rsidR="00AE1B8E" w:rsidRPr="00235BD6">
        <w:rPr>
          <w:rFonts w:ascii="Times New Roman" w:eastAsiaTheme="minorEastAsia" w:hAnsi="Times New Roman" w:cs="Times New Roman"/>
          <w:sz w:val="24"/>
          <w:szCs w:val="24"/>
        </w:rPr>
        <w:t xml:space="preserve">których mowa w  </w:t>
      </w:r>
      <w:r w:rsidR="00AE1B8E" w:rsidRPr="00235BD6">
        <w:rPr>
          <w:rFonts w:ascii="Times New Roman" w:eastAsiaTheme="minorEastAsia" w:hAnsi="Times New Roman" w:cs="Times New Roman"/>
          <w:b/>
          <w:bCs/>
          <w:sz w:val="24"/>
          <w:szCs w:val="24"/>
        </w:rPr>
        <w:t>§</w:t>
      </w:r>
      <w:r w:rsidR="00AE1B8E" w:rsidRPr="00235BD6">
        <w:rPr>
          <w:rFonts w:ascii="Times New Roman" w:eastAsiaTheme="minorEastAsia" w:hAnsi="Times New Roman" w:cs="Times New Roman"/>
          <w:bCs/>
          <w:sz w:val="24"/>
          <w:szCs w:val="24"/>
        </w:rPr>
        <w:t> 4 ust.</w:t>
      </w:r>
      <w:r w:rsidR="008A7CB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AE1B8E" w:rsidRPr="00235BD6">
        <w:rPr>
          <w:rFonts w:ascii="Times New Roman" w:eastAsiaTheme="minorEastAsia" w:hAnsi="Times New Roman" w:cs="Times New Roman"/>
          <w:sz w:val="24"/>
          <w:szCs w:val="24"/>
        </w:rPr>
        <w:t>1 pkt 5</w:t>
      </w:r>
      <w:r w:rsidR="00AE1B8E">
        <w:rPr>
          <w:rFonts w:ascii="Times New Roman" w:eastAsiaTheme="minorEastAsia" w:hAnsi="Times New Roman" w:cs="Times New Roman"/>
          <w:sz w:val="24"/>
          <w:szCs w:val="24"/>
        </w:rPr>
        <w:t xml:space="preserve"> rozporządzenia.  </w:t>
      </w:r>
    </w:p>
    <w:p w:rsidR="00867048" w:rsidRDefault="00867048" w:rsidP="00B363C8">
      <w:pPr>
        <w:spacing w:after="0" w:line="240" w:lineRule="auto"/>
        <w:ind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CB3992" w:rsidRDefault="00CB3992" w:rsidP="0088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878" w:rsidRPr="008656DF" w:rsidRDefault="00E52878" w:rsidP="00882C79">
      <w:pPr>
        <w:jc w:val="both"/>
        <w:rPr>
          <w:rFonts w:eastAsiaTheme="minorEastAsia"/>
        </w:rPr>
      </w:pPr>
      <w:bookmarkStart w:id="0" w:name="_GoBack"/>
      <w:bookmarkEnd w:id="0"/>
    </w:p>
    <w:p w:rsidR="00802C64" w:rsidRPr="008D0404" w:rsidRDefault="00802C64" w:rsidP="00882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F23" w:rsidRPr="00882C79" w:rsidRDefault="00872B81" w:rsidP="00882C79">
      <w:pPr>
        <w:pStyle w:val="Akapitzlist"/>
        <w:tabs>
          <w:tab w:val="left" w:pos="70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60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048" w:rsidRPr="008D0404" w:rsidRDefault="00867048" w:rsidP="00882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642" w:rsidRPr="008D0404" w:rsidRDefault="008A4642">
      <w:pPr>
        <w:rPr>
          <w:rFonts w:ascii="Times New Roman" w:hAnsi="Times New Roman" w:cs="Times New Roman"/>
          <w:sz w:val="24"/>
          <w:szCs w:val="24"/>
        </w:rPr>
      </w:pPr>
    </w:p>
    <w:sectPr w:rsidR="008A4642" w:rsidRPr="008D0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3EB"/>
    <w:multiLevelType w:val="hybridMultilevel"/>
    <w:tmpl w:val="94DE7D3E"/>
    <w:lvl w:ilvl="0" w:tplc="1D70C7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F5BBA"/>
    <w:multiLevelType w:val="hybridMultilevel"/>
    <w:tmpl w:val="D30C01AA"/>
    <w:lvl w:ilvl="0" w:tplc="5C522F74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CE"/>
    <w:rsid w:val="00007949"/>
    <w:rsid w:val="00097F69"/>
    <w:rsid w:val="000F2F07"/>
    <w:rsid w:val="000F326D"/>
    <w:rsid w:val="000F77DD"/>
    <w:rsid w:val="001003A9"/>
    <w:rsid w:val="00172609"/>
    <w:rsid w:val="00260F23"/>
    <w:rsid w:val="002B4FF6"/>
    <w:rsid w:val="00316FB6"/>
    <w:rsid w:val="0032626C"/>
    <w:rsid w:val="00335A91"/>
    <w:rsid w:val="00347BA1"/>
    <w:rsid w:val="00454AC3"/>
    <w:rsid w:val="00510283"/>
    <w:rsid w:val="00510A5F"/>
    <w:rsid w:val="005D0F96"/>
    <w:rsid w:val="006673FC"/>
    <w:rsid w:val="00686D6A"/>
    <w:rsid w:val="006950CE"/>
    <w:rsid w:val="006A2699"/>
    <w:rsid w:val="00721A8B"/>
    <w:rsid w:val="00741B4B"/>
    <w:rsid w:val="00747FA4"/>
    <w:rsid w:val="007E710E"/>
    <w:rsid w:val="007F5945"/>
    <w:rsid w:val="00802C64"/>
    <w:rsid w:val="00867048"/>
    <w:rsid w:val="00872B81"/>
    <w:rsid w:val="008762AD"/>
    <w:rsid w:val="0088280D"/>
    <w:rsid w:val="00882C79"/>
    <w:rsid w:val="00887353"/>
    <w:rsid w:val="008A4642"/>
    <w:rsid w:val="008A7CBE"/>
    <w:rsid w:val="008C448B"/>
    <w:rsid w:val="008D0404"/>
    <w:rsid w:val="008E230D"/>
    <w:rsid w:val="00914ACA"/>
    <w:rsid w:val="00932342"/>
    <w:rsid w:val="009508E9"/>
    <w:rsid w:val="009C3B98"/>
    <w:rsid w:val="009D2A08"/>
    <w:rsid w:val="00A32A5D"/>
    <w:rsid w:val="00A3460C"/>
    <w:rsid w:val="00A71AE3"/>
    <w:rsid w:val="00AE1B8E"/>
    <w:rsid w:val="00B363C8"/>
    <w:rsid w:val="00B36BBF"/>
    <w:rsid w:val="00C5408C"/>
    <w:rsid w:val="00C540CE"/>
    <w:rsid w:val="00C9432D"/>
    <w:rsid w:val="00CB3992"/>
    <w:rsid w:val="00CC2B64"/>
    <w:rsid w:val="00CE5662"/>
    <w:rsid w:val="00D004D1"/>
    <w:rsid w:val="00D060E5"/>
    <w:rsid w:val="00D86A36"/>
    <w:rsid w:val="00E464AC"/>
    <w:rsid w:val="00E52878"/>
    <w:rsid w:val="00E8383A"/>
    <w:rsid w:val="00EE11D9"/>
    <w:rsid w:val="00EF7B7A"/>
    <w:rsid w:val="00F2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40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6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F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F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FB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6FB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0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40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6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F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F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FB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6FB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F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Frączek Władysław Zenon</dc:creator>
  <cp:lastModifiedBy>Tutka Monika</cp:lastModifiedBy>
  <cp:revision>3</cp:revision>
  <cp:lastPrinted>2017-01-04T16:13:00Z</cp:lastPrinted>
  <dcterms:created xsi:type="dcterms:W3CDTF">2017-01-20T09:01:00Z</dcterms:created>
  <dcterms:modified xsi:type="dcterms:W3CDTF">2017-01-20T12:25:00Z</dcterms:modified>
</cp:coreProperties>
</file>